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240" w:lineRule="auto"/>
        <w:jc w:val="center"/>
        <w:rPr>
          <w:rFonts w:ascii="Times New Roman" w:eastAsia="Times New Roman" w:hAnsi="Times New Roman" w:cs="Times New Roman"/>
          <w:b/>
          <w:lang w:eastAsia="it-IT"/>
        </w:rPr>
      </w:pPr>
      <w:r>
        <w:rPr>
          <w:rFonts w:ascii="Times New Roman" w:eastAsia="Times New Roman" w:hAnsi="Times New Roman" w:cs="Times New Roman"/>
          <w:b/>
          <w:lang w:eastAsia="it-IT"/>
        </w:rPr>
        <w:t>ALLEGATO 1</w:t>
      </w:r>
    </w:p>
    <w:p>
      <w:pPr>
        <w:spacing w:after="120" w:line="240" w:lineRule="auto"/>
        <w:jc w:val="center"/>
        <w:rPr>
          <w:rFonts w:ascii="Times New Roman" w:eastAsia="Times New Roman" w:hAnsi="Times New Roman" w:cs="Times New Roman"/>
          <w:b/>
          <w:lang w:eastAsia="it-IT"/>
        </w:rPr>
      </w:pPr>
      <w:r>
        <w:rPr>
          <w:rFonts w:ascii="Times New Roman" w:eastAsia="Times New Roman" w:hAnsi="Times New Roman" w:cs="Times New Roman"/>
          <w:b/>
          <w:lang w:eastAsia="it-IT"/>
        </w:rPr>
        <w:t>DOMANDA DI PARTECIPAZIONE COORDINATORE</w:t>
      </w:r>
    </w:p>
    <w:p>
      <w:pPr>
        <w:spacing w:after="120" w:line="240" w:lineRule="auto"/>
        <w:jc w:val="center"/>
        <w:rPr>
          <w:rFonts w:ascii="Times New Roman" w:eastAsia="Times New Roman" w:hAnsi="Times New Roman" w:cs="Times New Roman"/>
          <w:i/>
          <w:lang w:eastAsia="it-IT"/>
        </w:rPr>
      </w:pPr>
    </w:p>
    <w:p>
      <w:pPr>
        <w:spacing w:after="0" w:line="240" w:lineRule="auto"/>
        <w:ind w:right="839"/>
        <w:rPr>
          <w:rFonts w:ascii="Times New Roman" w:eastAsia="Times New Roman" w:hAnsi="Times New Roman" w:cs="Times New Roman"/>
          <w:b/>
          <w:lang w:eastAsia="it-IT"/>
        </w:rPr>
      </w:pPr>
    </w:p>
    <w:p>
      <w:pPr>
        <w:spacing w:after="0" w:line="240" w:lineRule="auto"/>
        <w:ind w:left="5040" w:right="839"/>
        <w:rPr>
          <w:rFonts w:ascii="Times New Roman" w:eastAsia="Times New Roman" w:hAnsi="Times New Roman" w:cs="Times New Roman"/>
          <w:lang w:eastAsia="it-IT"/>
        </w:rPr>
      </w:pPr>
      <w:r>
        <w:rPr>
          <w:rFonts w:ascii="Times New Roman" w:eastAsia="Times New Roman" w:hAnsi="Times New Roman" w:cs="Times New Roman"/>
          <w:b/>
          <w:lang w:eastAsia="it-IT"/>
        </w:rPr>
        <w:t>Alla FLAI CGIL</w:t>
      </w:r>
      <w:r>
        <w:rPr>
          <w:rFonts w:ascii="Times New Roman" w:eastAsia="Times New Roman" w:hAnsi="Times New Roman" w:cs="Times New Roman"/>
          <w:lang w:eastAsia="it-IT"/>
        </w:rPr>
        <w:t xml:space="preserve"> </w:t>
      </w:r>
      <w:r>
        <w:rPr>
          <w:rFonts w:ascii="Times New Roman" w:eastAsia="Times New Roman" w:hAnsi="Times New Roman" w:cs="Times New Roman"/>
          <w:lang w:eastAsia="it-IT"/>
        </w:rPr>
        <w:br/>
        <w:t>Responsabile del Procedimento</w:t>
      </w:r>
    </w:p>
    <w:p>
      <w:pPr>
        <w:spacing w:after="0" w:line="240" w:lineRule="auto"/>
        <w:ind w:left="5040" w:right="839"/>
        <w:rPr>
          <w:rFonts w:ascii="Times New Roman" w:eastAsia="Times New Roman" w:hAnsi="Times New Roman" w:cs="Times New Roman"/>
          <w:lang w:eastAsia="it-IT"/>
        </w:rPr>
      </w:pPr>
      <w:r>
        <w:rPr>
          <w:rFonts w:ascii="Times New Roman" w:eastAsia="Times New Roman" w:hAnsi="Times New Roman" w:cs="Times New Roman"/>
          <w:lang w:eastAsia="it-IT"/>
        </w:rPr>
        <w:t>Silvia Cicerchia</w:t>
      </w:r>
    </w:p>
    <w:p>
      <w:pPr>
        <w:spacing w:after="0" w:line="240" w:lineRule="auto"/>
        <w:ind w:left="4536" w:right="839" w:firstLine="504"/>
        <w:rPr>
          <w:rFonts w:ascii="Times New Roman" w:eastAsia="Times New Roman" w:hAnsi="Times New Roman" w:cs="Times New Roman"/>
          <w:lang w:eastAsia="it-IT"/>
        </w:rPr>
      </w:pPr>
      <w:r>
        <w:rPr>
          <w:rFonts w:ascii="Times New Roman" w:eastAsia="Times New Roman" w:hAnsi="Times New Roman" w:cs="Times New Roman"/>
          <w:lang w:eastAsia="it-IT"/>
        </w:rPr>
        <w:t>Via Leopoldo Serra n.31</w:t>
      </w:r>
    </w:p>
    <w:p>
      <w:pPr>
        <w:spacing w:after="240" w:line="240" w:lineRule="auto"/>
        <w:ind w:left="4320" w:right="840" w:firstLine="720"/>
        <w:rPr>
          <w:rFonts w:ascii="Times New Roman" w:eastAsia="Times New Roman" w:hAnsi="Times New Roman" w:cs="Times New Roman"/>
          <w:lang w:eastAsia="it-IT"/>
        </w:rPr>
      </w:pPr>
      <w:r>
        <w:rPr>
          <w:rFonts w:ascii="Times New Roman" w:eastAsia="Times New Roman" w:hAnsi="Times New Roman" w:cs="Times New Roman"/>
          <w:lang w:eastAsia="it-IT"/>
        </w:rPr>
        <w:t>00153 ROMA</w:t>
      </w:r>
    </w:p>
    <w:p>
      <w:pPr>
        <w:spacing w:after="240" w:line="240" w:lineRule="auto"/>
        <w:ind w:left="4320" w:right="840" w:firstLine="720"/>
        <w:rPr>
          <w:rFonts w:ascii="Times New Roman" w:eastAsia="Times New Roman" w:hAnsi="Times New Roman" w:cs="Times New Roman"/>
          <w:b/>
          <w:lang w:eastAsia="it-IT"/>
        </w:rPr>
      </w:pPr>
    </w:p>
    <w:p>
      <w:pPr>
        <w:spacing w:line="360" w:lineRule="auto"/>
        <w:jc w:val="both"/>
        <w:rPr>
          <w:rFonts w:ascii="Times New Roman" w:eastAsia="Times New Roman" w:hAnsi="Times New Roman" w:cs="Times New Roman"/>
          <w:lang w:eastAsia="it-IT"/>
        </w:rPr>
      </w:pPr>
      <w:r>
        <w:rPr>
          <w:rFonts w:ascii="Times New Roman" w:eastAsia="Times New Roman" w:hAnsi="Times New Roman" w:cs="Times New Roman"/>
          <w:b/>
          <w:lang w:eastAsia="it-IT"/>
        </w:rPr>
        <w:t>OGGETTO</w:t>
      </w:r>
      <w:r>
        <w:rPr>
          <w:rFonts w:ascii="Times New Roman" w:eastAsia="Times New Roman" w:hAnsi="Times New Roman" w:cs="Times New Roman"/>
          <w:lang w:eastAsia="it-IT"/>
        </w:rPr>
        <w:t xml:space="preserve">: DOMANDA DI PARTECIPAZIONE </w:t>
      </w:r>
      <w:r>
        <w:rPr>
          <w:rFonts w:ascii="Times New Roman" w:hAnsi="Times New Roman" w:cs="Times New Roman"/>
          <w:bCs/>
          <w:color w:val="000000" w:themeColor="text1"/>
        </w:rPr>
        <w:t xml:space="preserve">PER LA SELEZIONE DI </w:t>
      </w:r>
      <w:r>
        <w:t>N</w:t>
      </w:r>
      <w:r>
        <w:rPr>
          <w:rFonts w:ascii="Times New Roman" w:eastAsia="Times New Roman" w:hAnsi="Times New Roman" w:cs="Times New Roman"/>
          <w:lang w:eastAsia="it-IT"/>
        </w:rPr>
        <w:t xml:space="preserve">.2 ESPERTI LEGALI CUI CONFERIRE INCARICHI PER LO SVOLGIMENTO DI PRESTAZIONI PROFESSIONALI NELL’AMBITO DEL PROGETTO </w:t>
      </w:r>
      <w:r>
        <w:rPr>
          <w:rFonts w:ascii="Times New Roman" w:eastAsia="Times New Roman" w:hAnsi="Times New Roman" w:cs="Times New Roman"/>
          <w:b/>
          <w:lang w:eastAsia="it-IT"/>
        </w:rPr>
        <w:t>PROG. COD. 2996</w:t>
      </w:r>
      <w:r>
        <w:rPr>
          <w:rFonts w:ascii="Times New Roman" w:eastAsia="Times New Roman" w:hAnsi="Times New Roman" w:cs="Times New Roman"/>
          <w:lang w:eastAsia="it-IT"/>
        </w:rPr>
        <w:t>- “</w:t>
      </w:r>
      <w:proofErr w:type="spellStart"/>
      <w:r>
        <w:rPr>
          <w:rFonts w:ascii="Times New Roman" w:eastAsia="Times New Roman" w:hAnsi="Times New Roman" w:cs="Times New Roman"/>
          <w:lang w:eastAsia="it-IT"/>
        </w:rPr>
        <w:t>Di.Agr.A.M.M.I</w:t>
      </w:r>
      <w:proofErr w:type="spellEnd"/>
      <w:r>
        <w:rPr>
          <w:rFonts w:ascii="Times New Roman" w:eastAsia="Times New Roman" w:hAnsi="Times New Roman" w:cs="Times New Roman"/>
          <w:lang w:eastAsia="it-IT"/>
        </w:rPr>
        <w:t xml:space="preserve">.  di  Legalità  al  centro-nord  –  Diritti  in  Agricoltura attraverso  Approcci  </w:t>
      </w:r>
      <w:proofErr w:type="spellStart"/>
      <w:r>
        <w:rPr>
          <w:rFonts w:ascii="Times New Roman" w:eastAsia="Times New Roman" w:hAnsi="Times New Roman" w:cs="Times New Roman"/>
          <w:lang w:eastAsia="it-IT"/>
        </w:rPr>
        <w:t>Multistakeholders</w:t>
      </w:r>
      <w:proofErr w:type="spellEnd"/>
      <w:r>
        <w:rPr>
          <w:rFonts w:ascii="Times New Roman" w:eastAsia="Times New Roman" w:hAnsi="Times New Roman" w:cs="Times New Roman"/>
          <w:lang w:eastAsia="it-IT"/>
        </w:rPr>
        <w:t xml:space="preserve">  e  Multidisciplinari  per  l’Integrazione  e  il  Lavoro  giusto”, approvato nell’ambito dell’Avviso pubblico N. 1/2019 per la presentazione di progetti da finanziare a  valere  sul  Fondo  Asilo,  Migrazione  e  Integrazione  2014-2020  –  OS2  Integrazione/Migrazione legale  –  ON2  Integrazione  –  e  sul  Fondo  Sociale  Europeo,  Programma  Operativo  Nazionale “Inclusione”  2014-2020  Asse  3  –  Priorità  di  Investimento  9i  -  Obiettivo  Specifico  9.2.3.  Sotto Azione III - Prevenzione e contrasto del lavoro irregolare e dello sfruttamento nel settore agricolo - PROGETTI  PER  LA  PREVENZIONE  E  IL  CONTRASTO  DELLO  SFRUTTAMENTO LAVORATIVO  IN  AGRICOLTURA,  adottato  con  Decreto  del  Direttore  Generale dell’immigrazione delle politiche di integrazione del 3 gennaio 2019 - pubblicato in data 21 gennaio 2019  –  Autorità  Delegata:  Ministero  del  Lavoro  e  delle  Politiche  Sociali,  Direzione  Generale dell'Immigrazione e delle Politiche di Integrazione. CUP </w:t>
      </w:r>
      <w:r>
        <w:rPr>
          <w:rFonts w:ascii="Times New Roman" w:eastAsia="Times New Roman" w:hAnsi="Times New Roman" w:cs="Times New Roman"/>
          <w:b/>
          <w:lang w:eastAsia="it-IT"/>
        </w:rPr>
        <w:t>I21B19000620007</w:t>
      </w:r>
      <w:r>
        <w:rPr>
          <w:rFonts w:ascii="Times New Roman" w:eastAsia="Times New Roman" w:hAnsi="Times New Roman" w:cs="Times New Roman"/>
          <w:lang w:eastAsia="it-IT"/>
        </w:rPr>
        <w:t xml:space="preserve"> – CIG </w:t>
      </w:r>
      <w:r>
        <w:rPr>
          <w:rFonts w:ascii="Times New Roman" w:eastAsia="Times New Roman" w:hAnsi="Times New Roman" w:cs="Times New Roman"/>
          <w:b/>
          <w:lang w:eastAsia="it-IT"/>
        </w:rPr>
        <w:t>Z06307732A</w:t>
      </w:r>
    </w:p>
    <w:p>
      <w:pPr>
        <w:jc w:val="both"/>
        <w:rPr>
          <w:rFonts w:ascii="Times New Roman" w:hAnsi="Times New Roman" w:cs="Times New Roman"/>
        </w:rPr>
      </w:pPr>
    </w:p>
    <w:p>
      <w:pPr>
        <w:widowControl w:val="0"/>
        <w:autoSpaceDE w:val="0"/>
        <w:autoSpaceDN w:val="0"/>
        <w:adjustRightInd w:val="0"/>
        <w:spacing w:after="24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Il/la sottoscritto/a _________________________________________________________________________ </w:t>
      </w:r>
    </w:p>
    <w:p>
      <w:pPr>
        <w:tabs>
          <w:tab w:val="left" w:pos="3880"/>
        </w:tabs>
        <w:spacing w:after="240" w:line="276"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nato/a _________________________ </w:t>
      </w:r>
      <w:proofErr w:type="spellStart"/>
      <w:r>
        <w:rPr>
          <w:rFonts w:ascii="Times New Roman" w:eastAsia="Times New Roman" w:hAnsi="Times New Roman" w:cs="Times New Roman"/>
          <w:lang w:eastAsia="it-IT"/>
        </w:rPr>
        <w:t>prov</w:t>
      </w:r>
      <w:proofErr w:type="spellEnd"/>
      <w:r>
        <w:rPr>
          <w:rFonts w:ascii="Times New Roman" w:eastAsia="Times New Roman" w:hAnsi="Times New Roman" w:cs="Times New Roman"/>
          <w:lang w:eastAsia="it-IT"/>
        </w:rPr>
        <w:t xml:space="preserve">. _______ il ____________________ codice fiscale _______________________________________ residente in ____________________ </w:t>
      </w:r>
      <w:proofErr w:type="spellStart"/>
      <w:r>
        <w:rPr>
          <w:rFonts w:ascii="Times New Roman" w:eastAsia="Times New Roman" w:hAnsi="Times New Roman" w:cs="Times New Roman"/>
          <w:lang w:eastAsia="it-IT"/>
        </w:rPr>
        <w:t>prov</w:t>
      </w:r>
      <w:proofErr w:type="spellEnd"/>
      <w:r>
        <w:rPr>
          <w:rFonts w:ascii="Times New Roman" w:eastAsia="Times New Roman" w:hAnsi="Times New Roman" w:cs="Times New Roman"/>
          <w:lang w:eastAsia="it-IT"/>
        </w:rPr>
        <w:t xml:space="preserve">. (______) Via/Piazza ___________________________________ n. _________ CAP ______________________ </w:t>
      </w:r>
    </w:p>
    <w:p>
      <w:pPr>
        <w:tabs>
          <w:tab w:val="left" w:pos="3880"/>
        </w:tabs>
        <w:spacing w:after="240" w:line="276" w:lineRule="auto"/>
        <w:jc w:val="both"/>
        <w:rPr>
          <w:rFonts w:ascii="Times New Roman" w:eastAsia="Times New Roman" w:hAnsi="Times New Roman" w:cs="Times New Roman"/>
          <w:lang w:eastAsia="it-IT"/>
        </w:rPr>
      </w:pPr>
      <w:r>
        <w:rPr>
          <w:rFonts w:ascii="Times New Roman" w:eastAsia="Times New Roman" w:hAnsi="Times New Roman" w:cs="Times New Roman"/>
          <w:color w:val="2B2B2D"/>
          <w:lang w:eastAsia="it-IT"/>
        </w:rPr>
        <w:sym w:font="Symbol" w:char="F0F0"/>
      </w:r>
      <w:r>
        <w:rPr>
          <w:rFonts w:ascii="Times New Roman" w:eastAsia="Times New Roman" w:hAnsi="Times New Roman" w:cs="Times New Roman"/>
          <w:color w:val="2B2B2D"/>
          <w:lang w:eastAsia="it-IT"/>
        </w:rPr>
        <w:t xml:space="preserve"> </w:t>
      </w:r>
      <w:r>
        <w:rPr>
          <w:rFonts w:ascii="Times New Roman" w:eastAsia="Times New Roman" w:hAnsi="Times New Roman" w:cs="Times New Roman"/>
          <w:lang w:eastAsia="it-IT"/>
        </w:rPr>
        <w:t>Che interviene nel presente atto in qualità di legale rappresentante della ____________________ ___________________________________________ C.F. _________________________________</w:t>
      </w:r>
    </w:p>
    <w:p>
      <w:pPr>
        <w:tabs>
          <w:tab w:val="left" w:pos="3880"/>
        </w:tabs>
        <w:spacing w:after="240" w:line="276"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indirizzo di posta elettronica ordinaria __________________________________________________ indirizzo di posta elettronica certificata (PEC) __________________________________________________ recapito  telefonico _______________________________________________________________________,</w:t>
      </w:r>
    </w:p>
    <w:p>
      <w:pPr>
        <w:tabs>
          <w:tab w:val="left" w:pos="3880"/>
        </w:tabs>
        <w:spacing w:before="240" w:after="240" w:line="240" w:lineRule="auto"/>
        <w:rPr>
          <w:rFonts w:ascii="Times New Roman" w:eastAsia="Times New Roman" w:hAnsi="Times New Roman" w:cs="Times New Roman"/>
          <w:lang w:eastAsia="it-IT"/>
        </w:rPr>
      </w:pPr>
    </w:p>
    <w:p>
      <w:pPr>
        <w:tabs>
          <w:tab w:val="left" w:pos="3880"/>
        </w:tabs>
        <w:spacing w:after="24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consapevole delle sanzioni e delle pene previste in caso di false attestazioni e di mendaci dichiarazioni, sotto la sua personale responsabilità, ai sensi dell’art. 47 del </w:t>
      </w:r>
      <w:proofErr w:type="spellStart"/>
      <w:r>
        <w:rPr>
          <w:rFonts w:ascii="Times New Roman" w:eastAsia="Times New Roman" w:hAnsi="Times New Roman" w:cs="Times New Roman"/>
          <w:lang w:eastAsia="it-IT"/>
        </w:rPr>
        <w:t>Dpr</w:t>
      </w:r>
      <w:proofErr w:type="spellEnd"/>
      <w:r>
        <w:rPr>
          <w:rFonts w:ascii="Times New Roman" w:eastAsia="Times New Roman" w:hAnsi="Times New Roman" w:cs="Times New Roman"/>
          <w:lang w:eastAsia="it-IT"/>
        </w:rPr>
        <w:t>. n. 445 del 2000</w:t>
      </w:r>
    </w:p>
    <w:p>
      <w:pPr>
        <w:tabs>
          <w:tab w:val="left" w:pos="3880"/>
        </w:tabs>
        <w:spacing w:after="240" w:line="240" w:lineRule="auto"/>
        <w:jc w:val="center"/>
        <w:rPr>
          <w:rFonts w:ascii="Times New Roman" w:eastAsia="Times New Roman" w:hAnsi="Times New Roman" w:cs="Times New Roman"/>
          <w:b/>
          <w:color w:val="2B2B2D"/>
          <w:lang w:eastAsia="it-IT"/>
        </w:rPr>
      </w:pPr>
      <w:r>
        <w:rPr>
          <w:rFonts w:ascii="Times New Roman" w:eastAsia="Times New Roman" w:hAnsi="Times New Roman" w:cs="Times New Roman"/>
          <w:b/>
          <w:color w:val="2B2B2D"/>
          <w:lang w:eastAsia="it-IT"/>
        </w:rPr>
        <w:lastRenderedPageBreak/>
        <w:t>DICHIARA</w:t>
      </w:r>
    </w:p>
    <w:p>
      <w:pPr>
        <w:tabs>
          <w:tab w:val="left" w:pos="3880"/>
        </w:tabs>
        <w:spacing w:after="240" w:line="240" w:lineRule="auto"/>
        <w:jc w:val="center"/>
        <w:rPr>
          <w:rFonts w:ascii="Times New Roman" w:eastAsia="Times New Roman" w:hAnsi="Times New Roman" w:cs="Times New Roman"/>
          <w:i/>
          <w:color w:val="2B2B2D"/>
          <w:lang w:eastAsia="it-IT"/>
        </w:rPr>
      </w:pPr>
      <w:r>
        <w:rPr>
          <w:rFonts w:ascii="Times New Roman" w:eastAsia="Times New Roman" w:hAnsi="Times New Roman" w:cs="Times New Roman"/>
          <w:i/>
          <w:color w:val="2B2B2D"/>
          <w:lang w:eastAsia="it-IT"/>
        </w:rPr>
        <w:t>(barrare le caselline pertinenti)</w:t>
      </w:r>
    </w:p>
    <w:p>
      <w:pPr>
        <w:numPr>
          <w:ilvl w:val="0"/>
          <w:numId w:val="3"/>
        </w:numPr>
        <w:tabs>
          <w:tab w:val="left" w:pos="358"/>
        </w:tabs>
        <w:spacing w:after="240" w:line="240" w:lineRule="auto"/>
        <w:ind w:right="40"/>
        <w:jc w:val="both"/>
        <w:rPr>
          <w:rFonts w:ascii="Times New Roman" w:eastAsia="Times New Roman" w:hAnsi="Times New Roman" w:cs="Times New Roman"/>
          <w:b/>
          <w:lang w:eastAsia="it-IT"/>
        </w:rPr>
      </w:pPr>
      <w:r>
        <w:rPr>
          <w:rFonts w:ascii="Times New Roman" w:eastAsia="Times New Roman" w:hAnsi="Times New Roman" w:cs="Times New Roman"/>
          <w:color w:val="2B2B2D"/>
          <w:lang w:eastAsia="it-IT"/>
        </w:rPr>
        <w:sym w:font="Symbol" w:char="F0F0"/>
      </w:r>
      <w:r>
        <w:rPr>
          <w:rFonts w:ascii="Times New Roman" w:eastAsia="Times New Roman" w:hAnsi="Times New Roman" w:cs="Times New Roman"/>
          <w:color w:val="2B2B2D"/>
          <w:lang w:eastAsia="it-IT"/>
        </w:rPr>
        <w:t xml:space="preserve"> di presentare la propria candidatura per l’incarico di esperto legale in oggetto;</w:t>
      </w:r>
    </w:p>
    <w:p>
      <w:pPr>
        <w:numPr>
          <w:ilvl w:val="0"/>
          <w:numId w:val="3"/>
        </w:numPr>
        <w:tabs>
          <w:tab w:val="left" w:pos="360"/>
        </w:tabs>
        <w:spacing w:after="240" w:line="240" w:lineRule="auto"/>
        <w:ind w:right="40"/>
        <w:jc w:val="both"/>
        <w:rPr>
          <w:rFonts w:ascii="Times New Roman" w:eastAsia="Times New Roman" w:hAnsi="Times New Roman" w:cs="Times New Roman"/>
          <w:b/>
          <w:lang w:eastAsia="it-IT"/>
        </w:rPr>
      </w:pPr>
      <w:r>
        <w:rPr>
          <w:rFonts w:ascii="Times New Roman" w:eastAsia="Times New Roman" w:hAnsi="Times New Roman" w:cs="Times New Roman"/>
          <w:lang w:eastAsia="it-IT"/>
        </w:rPr>
        <w:sym w:font="Symbol" w:char="F0F0"/>
      </w:r>
      <w:r>
        <w:rPr>
          <w:rFonts w:ascii="Times New Roman" w:eastAsia="Times New Roman" w:hAnsi="Times New Roman" w:cs="Times New Roman"/>
          <w:lang w:eastAsia="it-IT"/>
        </w:rPr>
        <w:t xml:space="preserve"> di </w:t>
      </w:r>
      <w:r>
        <w:rPr>
          <w:rFonts w:ascii="Times New Roman" w:eastAsia="Times New Roman" w:hAnsi="Times New Roman" w:cs="Times New Roman"/>
          <w:color w:val="2B2B2D"/>
          <w:lang w:eastAsia="it-IT"/>
        </w:rPr>
        <w:t>essere</w:t>
      </w:r>
      <w:r>
        <w:rPr>
          <w:rFonts w:ascii="Times New Roman" w:eastAsia="Times New Roman" w:hAnsi="Times New Roman" w:cs="Times New Roman"/>
          <w:lang w:eastAsia="it-IT"/>
        </w:rPr>
        <w:t xml:space="preserve"> cittadino italiano, di godere dei diritti civili e politici;</w:t>
      </w:r>
    </w:p>
    <w:p>
      <w:pPr>
        <w:numPr>
          <w:ilvl w:val="0"/>
          <w:numId w:val="3"/>
        </w:numPr>
        <w:tabs>
          <w:tab w:val="left" w:pos="360"/>
        </w:tabs>
        <w:spacing w:after="240" w:line="240" w:lineRule="auto"/>
        <w:ind w:right="40"/>
        <w:jc w:val="both"/>
        <w:rPr>
          <w:rFonts w:ascii="Times New Roman" w:eastAsia="Times New Roman" w:hAnsi="Times New Roman" w:cs="Times New Roman"/>
          <w:u w:val="single"/>
          <w:lang w:eastAsia="it-IT"/>
        </w:rPr>
      </w:pPr>
      <w:r>
        <w:rPr>
          <w:rFonts w:ascii="Times New Roman" w:eastAsia="Times New Roman" w:hAnsi="Times New Roman" w:cs="Times New Roman"/>
          <w:u w:val="single"/>
          <w:lang w:eastAsia="it-IT"/>
        </w:rPr>
        <w:t>riservato ai cittadini che non sono in possesso della cittadinanza italiana:</w:t>
      </w:r>
    </w:p>
    <w:p>
      <w:pPr>
        <w:numPr>
          <w:ilvl w:val="0"/>
          <w:numId w:val="6"/>
        </w:numPr>
        <w:tabs>
          <w:tab w:val="left" w:pos="360"/>
        </w:tabs>
        <w:spacing w:after="240" w:line="240" w:lineRule="auto"/>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t>di essere cittadino …………………………………………………………………….. (Stato membro dell’UE);</w:t>
      </w:r>
    </w:p>
    <w:p>
      <w:pPr>
        <w:numPr>
          <w:ilvl w:val="0"/>
          <w:numId w:val="6"/>
        </w:numPr>
        <w:tabs>
          <w:tab w:val="left" w:pos="360"/>
        </w:tabs>
        <w:spacing w:after="240" w:line="240" w:lineRule="auto"/>
        <w:ind w:right="40"/>
        <w:jc w:val="both"/>
        <w:rPr>
          <w:rFonts w:ascii="Times New Roman" w:eastAsia="Times New Roman" w:hAnsi="Times New Roman" w:cs="Times New Roman"/>
          <w:u w:val="single"/>
          <w:lang w:eastAsia="it-IT"/>
        </w:rPr>
      </w:pPr>
      <w:r>
        <w:rPr>
          <w:rFonts w:ascii="Times New Roman" w:eastAsia="Times New Roman" w:hAnsi="Times New Roman" w:cs="Times New Roman"/>
          <w:lang w:eastAsia="it-IT"/>
        </w:rPr>
        <w:t>di essere cittadino ……………………………………………………….………….. (Paesi Terzi) e di essere in possesso del permesso di soggiorno che consente lo svolgimento di attività di lavoro n. ……………..…………. rilasciato da ………………………………… ………………………………………. in data ………………………..</w:t>
      </w:r>
    </w:p>
    <w:p>
      <w:pPr>
        <w:numPr>
          <w:ilvl w:val="1"/>
          <w:numId w:val="1"/>
        </w:numPr>
        <w:tabs>
          <w:tab w:val="left" w:pos="922"/>
        </w:tabs>
        <w:spacing w:after="240" w:line="240" w:lineRule="auto"/>
        <w:ind w:left="922" w:hanging="281"/>
        <w:jc w:val="both"/>
        <w:rPr>
          <w:rFonts w:ascii="Times New Roman" w:eastAsia="Times New Roman" w:hAnsi="Times New Roman" w:cs="Times New Roman"/>
          <w:lang w:eastAsia="it-IT"/>
        </w:rPr>
      </w:pPr>
      <w:bookmarkStart w:id="0" w:name="page2"/>
      <w:bookmarkEnd w:id="0"/>
      <w:r>
        <w:rPr>
          <w:rFonts w:ascii="Times New Roman" w:eastAsia="Times New Roman" w:hAnsi="Times New Roman" w:cs="Times New Roman"/>
          <w:lang w:eastAsia="it-IT"/>
        </w:rPr>
        <w:t>di godere dei diritti civili e politici anche negli stati di appartenenza o di provenienza;</w:t>
      </w:r>
    </w:p>
    <w:p>
      <w:pPr>
        <w:numPr>
          <w:ilvl w:val="1"/>
          <w:numId w:val="1"/>
        </w:numPr>
        <w:tabs>
          <w:tab w:val="left" w:pos="922"/>
        </w:tabs>
        <w:spacing w:after="240" w:line="240" w:lineRule="auto"/>
        <w:ind w:left="922" w:hanging="281"/>
        <w:jc w:val="both"/>
        <w:rPr>
          <w:rFonts w:ascii="Times New Roman" w:eastAsia="Times New Roman" w:hAnsi="Times New Roman" w:cs="Times New Roman"/>
          <w:lang w:eastAsia="it-IT"/>
        </w:rPr>
      </w:pPr>
      <w:r>
        <w:rPr>
          <w:rFonts w:ascii="Times New Roman" w:eastAsia="Times New Roman" w:hAnsi="Times New Roman" w:cs="Times New Roman"/>
          <w:lang w:eastAsia="it-IT"/>
        </w:rPr>
        <w:t>di avere ottima conoscenza della lingua italiana;</w:t>
      </w:r>
    </w:p>
    <w:p>
      <w:pPr>
        <w:numPr>
          <w:ilvl w:val="0"/>
          <w:numId w:val="3"/>
        </w:numPr>
        <w:tabs>
          <w:tab w:val="left" w:pos="354"/>
        </w:tabs>
        <w:spacing w:after="240" w:line="240" w:lineRule="auto"/>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sym w:font="Symbol" w:char="F0F0"/>
      </w:r>
      <w:r>
        <w:rPr>
          <w:rFonts w:ascii="Times New Roman" w:eastAsia="Times New Roman" w:hAnsi="Times New Roman" w:cs="Times New Roman"/>
          <w:lang w:eastAsia="it-IT"/>
        </w:rPr>
        <w:t xml:space="preserve"> di possedere esperienza di attività di sportello di secondo livello, quindi non diretta agli utenti primari ma ad operatori di altri sportelli di consulenza, in materia di contrasto allo sfruttamento lavorativo, diritto dell’immigrazione e discriminazione come di seguito specificato:</w:t>
      </w:r>
    </w:p>
    <w:tbl>
      <w:tblPr>
        <w:tblStyle w:val="Grigliatabella"/>
        <w:tblW w:w="0" w:type="auto"/>
        <w:tblInd w:w="360" w:type="dxa"/>
        <w:tblLook w:val="04A0" w:firstRow="1" w:lastRow="0" w:firstColumn="1" w:lastColumn="0" w:noHBand="0" w:noVBand="1"/>
      </w:tblPr>
      <w:tblGrid>
        <w:gridCol w:w="2383"/>
        <w:gridCol w:w="2370"/>
        <w:gridCol w:w="2370"/>
        <w:gridCol w:w="2371"/>
      </w:tblGrid>
      <w:tr>
        <w:tc>
          <w:tcPr>
            <w:tcW w:w="2383" w:type="dxa"/>
          </w:tcPr>
          <w:p>
            <w:pPr>
              <w:tabs>
                <w:tab w:val="left" w:pos="354"/>
              </w:tabs>
              <w:spacing w:after="240"/>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t>COMMITENTE</w:t>
            </w:r>
          </w:p>
        </w:tc>
        <w:tc>
          <w:tcPr>
            <w:tcW w:w="2370" w:type="dxa"/>
          </w:tcPr>
          <w:p>
            <w:pPr>
              <w:tabs>
                <w:tab w:val="left" w:pos="354"/>
              </w:tabs>
              <w:spacing w:after="240"/>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t>TIPO DI INCARICO</w:t>
            </w:r>
          </w:p>
        </w:tc>
        <w:tc>
          <w:tcPr>
            <w:tcW w:w="2370" w:type="dxa"/>
          </w:tcPr>
          <w:p>
            <w:pPr>
              <w:tabs>
                <w:tab w:val="left" w:pos="354"/>
              </w:tabs>
              <w:spacing w:after="240"/>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t>DURATA INCARICO</w:t>
            </w:r>
          </w:p>
        </w:tc>
        <w:tc>
          <w:tcPr>
            <w:tcW w:w="2371" w:type="dxa"/>
          </w:tcPr>
          <w:p>
            <w:pPr>
              <w:tabs>
                <w:tab w:val="left" w:pos="354"/>
              </w:tabs>
              <w:spacing w:after="240"/>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t>ATTIVITA’ SVOLTA</w:t>
            </w: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bl>
    <w:p>
      <w:pPr>
        <w:numPr>
          <w:ilvl w:val="0"/>
          <w:numId w:val="3"/>
        </w:numPr>
        <w:tabs>
          <w:tab w:val="left" w:pos="354"/>
        </w:tabs>
        <w:spacing w:after="240" w:line="240" w:lineRule="auto"/>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sym w:font="Symbol" w:char="F0F0"/>
      </w:r>
      <w:r>
        <w:rPr>
          <w:rFonts w:ascii="Times New Roman" w:eastAsia="Times New Roman" w:hAnsi="Times New Roman" w:cs="Times New Roman"/>
          <w:lang w:eastAsia="it-IT"/>
        </w:rPr>
        <w:t xml:space="preserve"> di possedere esperienza professionale  come esperto legale nell’ambito dei progetti di sostegno dell’inclusione sociale dei migranti finanziati dall’Unione Europea:</w:t>
      </w:r>
    </w:p>
    <w:tbl>
      <w:tblPr>
        <w:tblStyle w:val="Grigliatabella"/>
        <w:tblW w:w="0" w:type="auto"/>
        <w:tblInd w:w="360" w:type="dxa"/>
        <w:tblLook w:val="04A0" w:firstRow="1" w:lastRow="0" w:firstColumn="1" w:lastColumn="0" w:noHBand="0" w:noVBand="1"/>
      </w:tblPr>
      <w:tblGrid>
        <w:gridCol w:w="2383"/>
        <w:gridCol w:w="2370"/>
        <w:gridCol w:w="2370"/>
        <w:gridCol w:w="2371"/>
      </w:tblGrid>
      <w:tr>
        <w:tc>
          <w:tcPr>
            <w:tcW w:w="2383" w:type="dxa"/>
          </w:tcPr>
          <w:p>
            <w:pPr>
              <w:tabs>
                <w:tab w:val="left" w:pos="354"/>
              </w:tabs>
              <w:spacing w:after="240"/>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t>COMMITENTE</w:t>
            </w:r>
          </w:p>
        </w:tc>
        <w:tc>
          <w:tcPr>
            <w:tcW w:w="2370" w:type="dxa"/>
          </w:tcPr>
          <w:p>
            <w:pPr>
              <w:tabs>
                <w:tab w:val="left" w:pos="354"/>
              </w:tabs>
              <w:spacing w:after="240"/>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t>TIPO DI INCARICO</w:t>
            </w:r>
          </w:p>
        </w:tc>
        <w:tc>
          <w:tcPr>
            <w:tcW w:w="2370" w:type="dxa"/>
          </w:tcPr>
          <w:p>
            <w:pPr>
              <w:tabs>
                <w:tab w:val="left" w:pos="354"/>
              </w:tabs>
              <w:spacing w:after="240"/>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t>DURATA INCARICO</w:t>
            </w:r>
          </w:p>
        </w:tc>
        <w:tc>
          <w:tcPr>
            <w:tcW w:w="2371" w:type="dxa"/>
          </w:tcPr>
          <w:p>
            <w:pPr>
              <w:tabs>
                <w:tab w:val="left" w:pos="354"/>
              </w:tabs>
              <w:spacing w:after="240"/>
              <w:ind w:right="40"/>
              <w:jc w:val="both"/>
              <w:rPr>
                <w:rFonts w:ascii="Times New Roman" w:eastAsia="Times New Roman" w:hAnsi="Times New Roman" w:cs="Times New Roman"/>
                <w:lang w:eastAsia="it-IT"/>
              </w:rPr>
            </w:pPr>
            <w:r>
              <w:rPr>
                <w:rFonts w:ascii="Times New Roman" w:eastAsia="Times New Roman" w:hAnsi="Times New Roman" w:cs="Times New Roman"/>
                <w:lang w:eastAsia="it-IT"/>
              </w:rPr>
              <w:t>ATTIVITA’ SVOLTA</w:t>
            </w: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r>
        <w:tc>
          <w:tcPr>
            <w:tcW w:w="2383"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0" w:type="dxa"/>
          </w:tcPr>
          <w:p>
            <w:pPr>
              <w:tabs>
                <w:tab w:val="left" w:pos="354"/>
              </w:tabs>
              <w:spacing w:after="240"/>
              <w:ind w:right="40"/>
              <w:jc w:val="both"/>
              <w:rPr>
                <w:rFonts w:ascii="Times New Roman" w:eastAsia="Times New Roman" w:hAnsi="Times New Roman" w:cs="Times New Roman"/>
                <w:lang w:eastAsia="it-IT"/>
              </w:rPr>
            </w:pPr>
          </w:p>
        </w:tc>
        <w:tc>
          <w:tcPr>
            <w:tcW w:w="2371" w:type="dxa"/>
          </w:tcPr>
          <w:p>
            <w:pPr>
              <w:tabs>
                <w:tab w:val="left" w:pos="354"/>
              </w:tabs>
              <w:spacing w:after="240"/>
              <w:ind w:right="40"/>
              <w:jc w:val="both"/>
              <w:rPr>
                <w:rFonts w:ascii="Times New Roman" w:eastAsia="Times New Roman" w:hAnsi="Times New Roman" w:cs="Times New Roman"/>
                <w:lang w:eastAsia="it-IT"/>
              </w:rPr>
            </w:pPr>
          </w:p>
        </w:tc>
      </w:tr>
    </w:tbl>
    <w:p>
      <w:pPr>
        <w:numPr>
          <w:ilvl w:val="0"/>
          <w:numId w:val="3"/>
        </w:numPr>
        <w:tabs>
          <w:tab w:val="left" w:pos="362"/>
        </w:tabs>
        <w:spacing w:after="240" w:line="240" w:lineRule="auto"/>
        <w:ind w:left="362" w:right="80"/>
        <w:jc w:val="both"/>
        <w:rPr>
          <w:rFonts w:ascii="Times New Roman" w:eastAsia="Times New Roman" w:hAnsi="Times New Roman" w:cs="Times New Roman"/>
          <w:lang w:eastAsia="it-IT"/>
        </w:rPr>
      </w:pPr>
      <w:r>
        <w:rPr>
          <w:rFonts w:ascii="Times New Roman" w:eastAsia="Times New Roman" w:hAnsi="Times New Roman" w:cs="Times New Roman"/>
          <w:lang w:eastAsia="it-IT"/>
        </w:rPr>
        <w:lastRenderedPageBreak/>
        <w:sym w:font="Symbol" w:char="F0F0"/>
      </w:r>
      <w:r>
        <w:rPr>
          <w:rFonts w:ascii="Times New Roman" w:eastAsia="Times New Roman" w:hAnsi="Times New Roman" w:cs="Times New Roman"/>
          <w:lang w:eastAsia="it-IT"/>
        </w:rPr>
        <w:t xml:space="preserve"> di non aver/aver riportato condanne penali e non essere destinatario di provvedimenti che riguardano l’applicazione di misure di prevenzione, di decisioni civili e di provvedimenti amministrativi iscritti nel casellario giudiziale (anche se sia stata concessa amnistia, condono, indulto o perdono giudiziario) (</w:t>
      </w:r>
      <w:r>
        <w:rPr>
          <w:rFonts w:ascii="Times New Roman" w:eastAsia="Times New Roman" w:hAnsi="Times New Roman" w:cs="Times New Roman"/>
          <w:i/>
          <w:lang w:eastAsia="it-IT"/>
        </w:rPr>
        <w:t>(in caso di risposta positiva indicare le condanne riportandole in una nota separata inserita all’interno di un plico separato e opportunamente sigillato)</w:t>
      </w:r>
    </w:p>
    <w:p>
      <w:pPr>
        <w:numPr>
          <w:ilvl w:val="0"/>
          <w:numId w:val="3"/>
        </w:numPr>
        <w:tabs>
          <w:tab w:val="left" w:pos="362"/>
        </w:tabs>
        <w:spacing w:after="240" w:line="240" w:lineRule="auto"/>
        <w:ind w:right="40"/>
        <w:jc w:val="both"/>
        <w:rPr>
          <w:rFonts w:ascii="Times New Roman" w:eastAsia="Times New Roman" w:hAnsi="Times New Roman" w:cs="Times New Roman"/>
          <w:b/>
          <w:lang w:eastAsia="it-IT"/>
        </w:rPr>
      </w:pPr>
      <w:r>
        <w:rPr>
          <w:rFonts w:ascii="Times New Roman" w:eastAsia="Times New Roman" w:hAnsi="Times New Roman" w:cs="Times New Roman"/>
          <w:lang w:eastAsia="it-IT"/>
        </w:rPr>
        <w:sym w:font="Symbol" w:char="F0F0"/>
      </w:r>
      <w:r>
        <w:rPr>
          <w:rFonts w:ascii="Times New Roman" w:eastAsia="Times New Roman" w:hAnsi="Times New Roman" w:cs="Times New Roman"/>
          <w:lang w:eastAsia="it-IT"/>
        </w:rPr>
        <w:t xml:space="preserve"> di non essere/essere sottoposto a procedimenti penali (</w:t>
      </w:r>
      <w:r>
        <w:rPr>
          <w:rFonts w:ascii="Times New Roman" w:eastAsia="Times New Roman" w:hAnsi="Times New Roman" w:cs="Times New Roman"/>
          <w:i/>
          <w:lang w:eastAsia="it-IT"/>
        </w:rPr>
        <w:t>in caso di risposta positiva elencare i procedimenti a carico riportandoli in una nota separata inserita all’interno di un plico separato e opportunamente sigillato</w:t>
      </w:r>
      <w:r>
        <w:rPr>
          <w:rFonts w:ascii="Times New Roman" w:eastAsia="Times New Roman" w:hAnsi="Times New Roman" w:cs="Times New Roman"/>
          <w:lang w:eastAsia="it-IT"/>
        </w:rPr>
        <w:t>);</w:t>
      </w:r>
    </w:p>
    <w:p>
      <w:pPr>
        <w:numPr>
          <w:ilvl w:val="0"/>
          <w:numId w:val="3"/>
        </w:numPr>
        <w:tabs>
          <w:tab w:val="left" w:pos="362"/>
        </w:tabs>
        <w:spacing w:after="240" w:line="240" w:lineRule="auto"/>
        <w:ind w:right="40"/>
        <w:jc w:val="both"/>
        <w:rPr>
          <w:rFonts w:ascii="Times New Roman" w:eastAsia="Times New Roman" w:hAnsi="Times New Roman" w:cs="Times New Roman"/>
          <w:b/>
          <w:lang w:eastAsia="it-IT"/>
        </w:rPr>
      </w:pPr>
      <w:r>
        <w:rPr>
          <w:rFonts w:ascii="Times New Roman" w:eastAsia="Times New Roman" w:hAnsi="Times New Roman" w:cs="Times New Roman"/>
          <w:lang w:eastAsia="it-IT"/>
        </w:rPr>
        <w:sym w:font="Symbol" w:char="F0F0"/>
      </w:r>
      <w:r>
        <w:rPr>
          <w:rFonts w:ascii="Times New Roman" w:eastAsia="Times New Roman" w:hAnsi="Times New Roman" w:cs="Times New Roman"/>
          <w:lang w:eastAsia="it-IT"/>
        </w:rPr>
        <w:t xml:space="preserve"> essere indipendente dal </w:t>
      </w:r>
      <w:proofErr w:type="spellStart"/>
      <w:r>
        <w:rPr>
          <w:rFonts w:ascii="Times New Roman" w:eastAsia="Times New Roman" w:hAnsi="Times New Roman" w:cs="Times New Roman"/>
          <w:lang w:eastAsia="it-IT"/>
        </w:rPr>
        <w:t>beneficario</w:t>
      </w:r>
      <w:proofErr w:type="spellEnd"/>
      <w:r>
        <w:rPr>
          <w:rFonts w:ascii="Times New Roman" w:eastAsia="Times New Roman" w:hAnsi="Times New Roman" w:cs="Times New Roman"/>
          <w:lang w:eastAsia="it-IT"/>
        </w:rPr>
        <w:t xml:space="preserve"> (ivi incluso il capofila e tutti i  partner del progetto e nello specifico FLAI CGIL in qualità di partner), tanto sotto il profilo intellettuale quanto sotto il profilo formale.</w:t>
      </w:r>
    </w:p>
    <w:p>
      <w:pPr>
        <w:spacing w:after="240" w:line="240" w:lineRule="auto"/>
        <w:jc w:val="center"/>
        <w:rPr>
          <w:rFonts w:ascii="Times New Roman" w:eastAsia="Times New Roman" w:hAnsi="Times New Roman" w:cs="Times New Roman"/>
          <w:b/>
          <w:lang w:eastAsia="it-IT"/>
        </w:rPr>
      </w:pPr>
      <w:r>
        <w:rPr>
          <w:rFonts w:ascii="Times New Roman" w:eastAsia="Times New Roman" w:hAnsi="Times New Roman" w:cs="Times New Roman"/>
          <w:b/>
          <w:lang w:eastAsia="it-IT"/>
        </w:rPr>
        <w:t>Il/la sottoscritta dichiara</w:t>
      </w:r>
    </w:p>
    <w:p>
      <w:pPr>
        <w:numPr>
          <w:ilvl w:val="0"/>
          <w:numId w:val="4"/>
        </w:numPr>
        <w:tabs>
          <w:tab w:val="left" w:pos="362"/>
        </w:tabs>
        <w:spacing w:after="240" w:line="240" w:lineRule="auto"/>
        <w:ind w:left="426" w:right="40"/>
        <w:jc w:val="both"/>
        <w:rPr>
          <w:rFonts w:ascii="Times New Roman" w:eastAsia="Times New Roman" w:hAnsi="Times New Roman" w:cs="Times New Roman"/>
          <w:b/>
          <w:lang w:eastAsia="it-IT"/>
        </w:rPr>
      </w:pPr>
      <w:r>
        <w:rPr>
          <w:rFonts w:ascii="Times New Roman" w:eastAsia="Times New Roman" w:hAnsi="Times New Roman" w:cs="Times New Roman"/>
          <w:lang w:eastAsia="it-IT"/>
        </w:rPr>
        <w:sym w:font="Symbol" w:char="F0F0"/>
      </w:r>
      <w:r>
        <w:rPr>
          <w:rFonts w:ascii="Times New Roman" w:eastAsia="Times New Roman" w:hAnsi="Times New Roman" w:cs="Times New Roman"/>
          <w:lang w:eastAsia="it-IT"/>
        </w:rPr>
        <w:t xml:space="preserve"> di aver preso visione integrale dell’Avviso pubblico e di accettare senza riserva alcuna tutte le condizioni contenute nello stesso nonché delle norme di legge ivi richiamate</w:t>
      </w:r>
    </w:p>
    <w:p>
      <w:pPr>
        <w:tabs>
          <w:tab w:val="left" w:pos="362"/>
        </w:tabs>
        <w:spacing w:after="240" w:line="240" w:lineRule="auto"/>
        <w:ind w:left="66" w:right="40"/>
        <w:jc w:val="both"/>
        <w:rPr>
          <w:rFonts w:ascii="Times New Roman" w:eastAsia="Calibri" w:hAnsi="Times New Roman" w:cs="Times New Roman"/>
          <w:lang w:eastAsia="it-IT"/>
        </w:rPr>
      </w:pPr>
    </w:p>
    <w:p>
      <w:pPr>
        <w:tabs>
          <w:tab w:val="left" w:pos="362"/>
        </w:tabs>
        <w:spacing w:after="240" w:line="240" w:lineRule="auto"/>
        <w:ind w:left="66" w:right="40"/>
        <w:jc w:val="both"/>
        <w:rPr>
          <w:rFonts w:ascii="Times New Roman" w:eastAsia="Times New Roman" w:hAnsi="Times New Roman" w:cs="Times New Roman"/>
          <w:b/>
          <w:lang w:eastAsia="it-IT"/>
        </w:rPr>
      </w:pPr>
      <w:r>
        <w:rPr>
          <w:rFonts w:ascii="Times New Roman" w:eastAsia="Calibri" w:hAnsi="Times New Roman" w:cs="Times New Roman"/>
          <w:lang w:eastAsia="it-IT"/>
        </w:rPr>
        <w:t>Il/La sottoscritto/a chiede che ogni comunicazione relativa al concorso gli/le venga fatta al seguente indirizzo all’indirizzo di posta elettronica ……………………………………………………… ……………………………………………………………………………………………………………., impegnandosi a comunicare, per iscritto, le eventuali successive variazioni e riconoscendo che la FLAI CGIL</w:t>
      </w:r>
      <w:bookmarkStart w:id="1" w:name="_GoBack"/>
      <w:bookmarkEnd w:id="1"/>
      <w:r>
        <w:rPr>
          <w:rFonts w:ascii="Times New Roman" w:eastAsia="Calibri" w:hAnsi="Times New Roman" w:cs="Times New Roman"/>
          <w:lang w:eastAsia="it-IT"/>
        </w:rPr>
        <w:t xml:space="preserve"> sarà esonerata da ogni responsabilità in caso di irreperibilità.</w:t>
      </w:r>
    </w:p>
    <w:p>
      <w:pPr>
        <w:spacing w:after="240" w:line="240" w:lineRule="auto"/>
        <w:jc w:val="center"/>
        <w:rPr>
          <w:rFonts w:ascii="Times New Roman" w:eastAsia="Times New Roman" w:hAnsi="Times New Roman" w:cs="Times New Roman"/>
          <w:b/>
          <w:lang w:eastAsia="it-IT"/>
        </w:rPr>
      </w:pPr>
      <w:r>
        <w:rPr>
          <w:rFonts w:ascii="Times New Roman" w:eastAsia="Times New Roman" w:hAnsi="Times New Roman" w:cs="Times New Roman"/>
          <w:b/>
          <w:lang w:eastAsia="it-IT"/>
        </w:rPr>
        <w:t>Il/la sottoscritta</w:t>
      </w:r>
    </w:p>
    <w:p>
      <w:pPr>
        <w:spacing w:after="240" w:line="240" w:lineRule="auto"/>
        <w:jc w:val="center"/>
        <w:rPr>
          <w:rFonts w:ascii="Times New Roman" w:eastAsia="Times New Roman" w:hAnsi="Times New Roman" w:cs="Times New Roman"/>
          <w:b/>
          <w:lang w:eastAsia="it-IT"/>
        </w:rPr>
      </w:pPr>
      <w:r>
        <w:rPr>
          <w:rFonts w:ascii="Times New Roman" w:eastAsia="Times New Roman" w:hAnsi="Times New Roman" w:cs="Times New Roman"/>
          <w:b/>
          <w:lang w:eastAsia="it-IT"/>
        </w:rPr>
        <w:t>Allega</w:t>
      </w:r>
    </w:p>
    <w:p>
      <w:pPr>
        <w:numPr>
          <w:ilvl w:val="0"/>
          <w:numId w:val="5"/>
        </w:numPr>
        <w:spacing w:after="240" w:line="240" w:lineRule="auto"/>
        <w:jc w:val="both"/>
        <w:rPr>
          <w:rFonts w:ascii="Times New Roman" w:eastAsia="Arial" w:hAnsi="Times New Roman" w:cs="Times New Roman"/>
          <w:b/>
          <w:lang w:eastAsia="it-IT"/>
        </w:rPr>
      </w:pPr>
      <w:r>
        <w:rPr>
          <w:rFonts w:ascii="Times New Roman" w:eastAsia="Times New Roman" w:hAnsi="Times New Roman" w:cs="Times New Roman"/>
          <w:b/>
          <w:lang w:eastAsia="it-IT"/>
        </w:rPr>
        <w:t>Allegato 2 “Scheda di valutazione del candidato”</w:t>
      </w:r>
    </w:p>
    <w:p>
      <w:pPr>
        <w:numPr>
          <w:ilvl w:val="0"/>
          <w:numId w:val="5"/>
        </w:numPr>
        <w:spacing w:after="240" w:line="240" w:lineRule="auto"/>
        <w:jc w:val="both"/>
        <w:rPr>
          <w:rFonts w:ascii="Times New Roman" w:eastAsia="Arial" w:hAnsi="Times New Roman" w:cs="Times New Roman"/>
          <w:b/>
          <w:lang w:eastAsia="it-IT"/>
        </w:rPr>
      </w:pPr>
      <w:r>
        <w:rPr>
          <w:rFonts w:ascii="Times New Roman" w:eastAsia="Times New Roman" w:hAnsi="Times New Roman" w:cs="Times New Roman"/>
          <w:b/>
          <w:lang w:eastAsia="it-IT"/>
        </w:rPr>
        <w:t xml:space="preserve">Curriculum vitae; </w:t>
      </w:r>
    </w:p>
    <w:p>
      <w:pPr>
        <w:numPr>
          <w:ilvl w:val="0"/>
          <w:numId w:val="5"/>
        </w:numPr>
        <w:spacing w:after="240" w:line="240" w:lineRule="auto"/>
        <w:jc w:val="both"/>
        <w:rPr>
          <w:rFonts w:ascii="Times New Roman" w:eastAsia="Arial" w:hAnsi="Times New Roman" w:cs="Times New Roman"/>
          <w:b/>
          <w:lang w:eastAsia="it-IT"/>
        </w:rPr>
      </w:pPr>
      <w:r>
        <w:rPr>
          <w:rFonts w:ascii="Times New Roman" w:eastAsia="Arial" w:hAnsi="Times New Roman" w:cs="Times New Roman"/>
          <w:b/>
          <w:lang w:eastAsia="it-IT"/>
        </w:rPr>
        <w:t>C</w:t>
      </w:r>
      <w:r>
        <w:rPr>
          <w:rFonts w:ascii="Times New Roman" w:eastAsia="Times New Roman" w:hAnsi="Times New Roman" w:cs="Times New Roman"/>
          <w:b/>
          <w:lang w:eastAsia="it-IT"/>
        </w:rPr>
        <w:t>opia di un documento di identità del sottoscrittore in corso di validità.</w:t>
      </w:r>
    </w:p>
    <w:p>
      <w:pPr>
        <w:spacing w:after="240" w:line="240" w:lineRule="auto"/>
        <w:ind w:left="360"/>
        <w:jc w:val="both"/>
        <w:rPr>
          <w:rFonts w:ascii="Times New Roman" w:eastAsia="Arial" w:hAnsi="Times New Roman" w:cs="Times New Roman"/>
          <w:b/>
          <w:lang w:eastAsia="it-IT"/>
        </w:rPr>
      </w:pPr>
    </w:p>
    <w:p>
      <w:pPr>
        <w:spacing w:after="240" w:line="240" w:lineRule="auto"/>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Luogo e data </w:t>
      </w:r>
      <w:r>
        <w:rPr>
          <w:rFonts w:ascii="Times New Roman" w:eastAsia="Times New Roman" w:hAnsi="Times New Roman" w:cs="Times New Roman"/>
          <w:lang w:eastAsia="it-IT"/>
        </w:rPr>
        <w:t>…………………………..…….</w:t>
      </w:r>
      <w:r>
        <w:rPr>
          <w:rFonts w:ascii="Times New Roman" w:eastAsia="Times New Roman" w:hAnsi="Times New Roman" w:cs="Times New Roman"/>
          <w:b/>
          <w:lang w:eastAsia="it-IT"/>
        </w:rPr>
        <w:t xml:space="preserve">  </w:t>
      </w:r>
    </w:p>
    <w:p>
      <w:pPr>
        <w:spacing w:after="240" w:line="240" w:lineRule="auto"/>
        <w:ind w:left="6372"/>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Firma leggibile</w:t>
      </w:r>
    </w:p>
    <w:p>
      <w:pPr>
        <w:spacing w:after="240" w:line="240" w:lineRule="auto"/>
        <w:ind w:left="5805"/>
        <w:rPr>
          <w:rFonts w:ascii="Times New Roman" w:eastAsia="Times New Roman" w:hAnsi="Times New Roman" w:cs="Times New Roman"/>
          <w:lang w:eastAsia="it-IT"/>
        </w:rPr>
      </w:pPr>
      <w:r>
        <w:rPr>
          <w:rFonts w:ascii="Times New Roman" w:eastAsia="Times New Roman" w:hAnsi="Times New Roman" w:cs="Times New Roman"/>
          <w:lang w:eastAsia="it-IT"/>
        </w:rPr>
        <w:t>____________________________</w:t>
      </w:r>
    </w:p>
    <w:p>
      <w:pPr>
        <w:spacing w:after="240" w:line="240" w:lineRule="auto"/>
        <w:ind w:right="60"/>
        <w:jc w:val="both"/>
        <w:rPr>
          <w:rFonts w:ascii="Times New Roman" w:eastAsia="Times New Roman" w:hAnsi="Times New Roman" w:cs="Times New Roman"/>
          <w:b/>
          <w:sz w:val="24"/>
          <w:szCs w:val="24"/>
          <w:lang w:eastAsia="it-IT"/>
        </w:rPr>
      </w:pPr>
      <w:r>
        <w:rPr>
          <w:rFonts w:ascii="Times New Roman" w:eastAsia="Calibri" w:hAnsi="Times New Roman" w:cs="Times New Roman"/>
          <w:bCs/>
          <w:color w:val="000000"/>
          <w:sz w:val="24"/>
          <w:szCs w:val="24"/>
          <w:lang w:eastAsia="it-IT"/>
        </w:rPr>
        <w:t xml:space="preserve">Autorizzo il trattamento dei miei dati personali ai sensi del </w:t>
      </w:r>
      <w:proofErr w:type="spellStart"/>
      <w:r>
        <w:rPr>
          <w:rFonts w:ascii="Times New Roman" w:eastAsia="Calibri" w:hAnsi="Times New Roman" w:cs="Times New Roman"/>
          <w:bCs/>
          <w:color w:val="000000"/>
          <w:sz w:val="24"/>
          <w:szCs w:val="24"/>
          <w:lang w:eastAsia="it-IT"/>
        </w:rPr>
        <w:t>Dlgs</w:t>
      </w:r>
      <w:proofErr w:type="spellEnd"/>
      <w:r>
        <w:rPr>
          <w:rFonts w:ascii="Times New Roman" w:eastAsia="Calibri" w:hAnsi="Times New Roman" w:cs="Times New Roman"/>
          <w:bCs/>
          <w:color w:val="000000"/>
          <w:sz w:val="24"/>
          <w:szCs w:val="24"/>
          <w:lang w:eastAsia="it-IT"/>
        </w:rPr>
        <w:t xml:space="preserve"> 196 del 30 giugno 2003 e dell’art. 13 GDPR (Regolamento UE 2016/679) ai fini della partecipazione della procedura di cui all’Avviso in oggetto</w:t>
      </w:r>
      <w:r>
        <w:rPr>
          <w:rFonts w:ascii="Times New Roman" w:eastAsia="Times New Roman" w:hAnsi="Times New Roman" w:cs="Times New Roman"/>
          <w:sz w:val="24"/>
          <w:szCs w:val="24"/>
          <w:lang w:eastAsia="it-IT"/>
        </w:rPr>
        <w:t xml:space="preserve">, con la presente, attesto, ai sensi del D.P.R. n. 445/2000 la veridicità delle ulteriori informazioni contenute nel </w:t>
      </w:r>
      <w:r>
        <w:rPr>
          <w:rFonts w:ascii="Times New Roman" w:eastAsia="Times New Roman" w:hAnsi="Times New Roman" w:cs="Times New Roman"/>
          <w:i/>
          <w:sz w:val="24"/>
          <w:szCs w:val="24"/>
          <w:lang w:eastAsia="it-IT"/>
        </w:rPr>
        <w:t>curriculum vitae</w:t>
      </w:r>
      <w:r>
        <w:rPr>
          <w:rFonts w:ascii="Times New Roman" w:eastAsia="Times New Roman" w:hAnsi="Times New Roman" w:cs="Times New Roman"/>
          <w:sz w:val="24"/>
          <w:szCs w:val="24"/>
          <w:lang w:eastAsia="it-IT"/>
        </w:rPr>
        <w:t xml:space="preserve"> e nella scheda di valutazione del candidato di cui all’Allegato 2 all’Avviso in oggetto.</w:t>
      </w:r>
    </w:p>
    <w:p>
      <w:pPr>
        <w:rPr>
          <w:rFonts w:ascii="Times New Roman" w:hAnsi="Times New Roman" w:cs="Times New Roman"/>
          <w:b/>
        </w:rPr>
      </w:pPr>
    </w:p>
    <w:p>
      <w:pPr>
        <w:rPr>
          <w:rFonts w:ascii="Times New Roman" w:hAnsi="Times New Roman" w:cs="Times New Roman"/>
          <w:b/>
        </w:rPr>
      </w:pPr>
      <w:r>
        <w:rPr>
          <w:rFonts w:ascii="Times New Roman" w:hAnsi="Times New Roman" w:cs="Times New Roman"/>
          <w:b/>
        </w:rPr>
        <w:t xml:space="preserve">Luogo e data </w:t>
      </w:r>
      <w:r>
        <w:rPr>
          <w:rFonts w:ascii="Times New Roman" w:hAnsi="Times New Roman" w:cs="Times New Roman"/>
        </w:rPr>
        <w:t>…………………………..…….</w:t>
      </w:r>
    </w:p>
    <w:p>
      <w:pPr>
        <w:rPr>
          <w:rFonts w:ascii="Times New Roman" w:hAnsi="Times New Roman" w:cs="Times New Roman"/>
          <w:b/>
        </w:rPr>
      </w:pPr>
      <w:r>
        <w:rPr>
          <w:rFonts w:ascii="Times New Roman" w:hAnsi="Times New Roman" w:cs="Times New Roman"/>
          <w:b/>
        </w:rPr>
        <w:t xml:space="preserve">  </w:t>
      </w:r>
    </w:p>
    <w:p>
      <w:pPr>
        <w:ind w:left="4956"/>
        <w:jc w:val="center"/>
        <w:rPr>
          <w:rFonts w:ascii="Times New Roman" w:hAnsi="Times New Roman" w:cs="Times New Roman"/>
          <w:b/>
        </w:rPr>
      </w:pPr>
      <w:r>
        <w:rPr>
          <w:rFonts w:ascii="Times New Roman" w:hAnsi="Times New Roman" w:cs="Times New Roman"/>
          <w:b/>
        </w:rPr>
        <w:lastRenderedPageBreak/>
        <w:t>Firma leggibile</w:t>
      </w:r>
    </w:p>
    <w:p>
      <w:pPr>
        <w:ind w:left="4956"/>
        <w:jc w:val="center"/>
        <w:rPr>
          <w:rFonts w:ascii="Times New Roman" w:hAnsi="Times New Roman" w:cs="Times New Roman"/>
        </w:rPr>
      </w:pPr>
      <w:r>
        <w:rPr>
          <w:rFonts w:ascii="Times New Roman" w:hAnsi="Times New Roman" w:cs="Times New Roman"/>
        </w:rPr>
        <w:t>____________________________</w:t>
      </w:r>
    </w:p>
    <w:p>
      <w:pPr>
        <w:rPr>
          <w:rFonts w:ascii="Times New Roman" w:hAnsi="Times New Roman" w:cs="Times New Roman"/>
        </w:rPr>
      </w:pPr>
    </w:p>
    <w:sectPr>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254201"/>
      <w:docPartObj>
        <w:docPartGallery w:val="Page Numbers (Bottom of Page)"/>
        <w:docPartUnique/>
      </w:docPartObj>
    </w:sdtPr>
    <w:sdtContent>
      <w:p>
        <w:pPr>
          <w:pStyle w:val="Pidipagina"/>
          <w:jc w:val="center"/>
        </w:pPr>
        <w:r>
          <w:fldChar w:fldCharType="begin"/>
        </w:r>
        <w:r>
          <w:instrText>PAGE   \* MERGEFORMAT</w:instrText>
        </w:r>
        <w:r>
          <w:fldChar w:fldCharType="separate"/>
        </w:r>
        <w:r>
          <w:rPr>
            <w:noProof/>
          </w:rPr>
          <w:t>3</w:t>
        </w:r>
        <w:r>
          <w:fldChar w:fldCharType="end"/>
        </w:r>
      </w:p>
    </w:sdtContent>
  </w:sdt>
  <w:p>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76145414"/>
    <w:lvl w:ilvl="0" w:tplc="FFFFFFFF">
      <w:start w:val="4"/>
      <w:numFmt w:val="decimal"/>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D5D3189"/>
    <w:multiLevelType w:val="hybridMultilevel"/>
    <w:tmpl w:val="762CEB02"/>
    <w:lvl w:ilvl="0" w:tplc="5E065E7A">
      <w:start w:val="1"/>
      <w:numFmt w:val="decimal"/>
      <w:lvlText w:val="%1."/>
      <w:lvlJc w:val="left"/>
      <w:pPr>
        <w:ind w:left="360" w:hanging="360"/>
      </w:pPr>
      <w:rPr>
        <w:rFonts w:eastAsia="Times New Roman" w:hint="default"/>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1F6F25E4"/>
    <w:multiLevelType w:val="hybridMultilevel"/>
    <w:tmpl w:val="15CC9444"/>
    <w:lvl w:ilvl="0" w:tplc="E0EA2FBA">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265F3B7C"/>
    <w:multiLevelType w:val="hybridMultilevel"/>
    <w:tmpl w:val="6A4C5E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8847973"/>
    <w:multiLevelType w:val="hybridMultilevel"/>
    <w:tmpl w:val="064A992A"/>
    <w:lvl w:ilvl="0" w:tplc="F4FCED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EEE2929"/>
    <w:multiLevelType w:val="hybridMultilevel"/>
    <w:tmpl w:val="7996CA4E"/>
    <w:lvl w:ilvl="0" w:tplc="8D54693A">
      <w:numFmt w:val="bullet"/>
      <w:lvlText w:val="-"/>
      <w:lvlJc w:val="left"/>
      <w:pPr>
        <w:ind w:left="365" w:hanging="147"/>
      </w:pPr>
      <w:rPr>
        <w:rFonts w:ascii="Arial" w:eastAsia="Arial" w:hAnsi="Arial" w:cs="Arial" w:hint="default"/>
        <w:b/>
        <w:bCs/>
        <w:i/>
        <w:w w:val="99"/>
        <w:sz w:val="24"/>
        <w:szCs w:val="24"/>
        <w:lang w:val="it-IT" w:eastAsia="it-IT" w:bidi="it-IT"/>
      </w:rPr>
    </w:lvl>
    <w:lvl w:ilvl="1" w:tplc="3F9A416C">
      <w:numFmt w:val="bullet"/>
      <w:lvlText w:val="-"/>
      <w:lvlJc w:val="left"/>
      <w:pPr>
        <w:ind w:left="938" w:hanging="360"/>
      </w:pPr>
      <w:rPr>
        <w:rFonts w:ascii="Times New Roman" w:eastAsia="Times New Roman" w:hAnsi="Times New Roman" w:cs="Times New Roman" w:hint="default"/>
        <w:spacing w:val="-30"/>
        <w:w w:val="99"/>
        <w:sz w:val="24"/>
        <w:szCs w:val="24"/>
        <w:lang w:val="it-IT" w:eastAsia="it-IT" w:bidi="it-IT"/>
      </w:rPr>
    </w:lvl>
    <w:lvl w:ilvl="2" w:tplc="3FE23712">
      <w:start w:val="1"/>
      <w:numFmt w:val="lowerLetter"/>
      <w:lvlText w:val="%3)"/>
      <w:lvlJc w:val="left"/>
      <w:pPr>
        <w:ind w:left="1298" w:hanging="360"/>
      </w:pPr>
      <w:rPr>
        <w:rFonts w:ascii="Times New Roman" w:eastAsia="Times New Roman" w:hAnsi="Times New Roman" w:cs="Times New Roman" w:hint="default"/>
        <w:spacing w:val="-6"/>
        <w:w w:val="99"/>
        <w:sz w:val="24"/>
        <w:szCs w:val="24"/>
        <w:lang w:val="it-IT" w:eastAsia="it-IT" w:bidi="it-IT"/>
      </w:rPr>
    </w:lvl>
    <w:lvl w:ilvl="3" w:tplc="03181730">
      <w:numFmt w:val="bullet"/>
      <w:lvlText w:val="•"/>
      <w:lvlJc w:val="left"/>
      <w:pPr>
        <w:ind w:left="2328" w:hanging="360"/>
      </w:pPr>
      <w:rPr>
        <w:rFonts w:hint="default"/>
        <w:lang w:val="it-IT" w:eastAsia="it-IT" w:bidi="it-IT"/>
      </w:rPr>
    </w:lvl>
    <w:lvl w:ilvl="4" w:tplc="10CCD4A8">
      <w:numFmt w:val="bullet"/>
      <w:lvlText w:val="•"/>
      <w:lvlJc w:val="left"/>
      <w:pPr>
        <w:ind w:left="3356" w:hanging="360"/>
      </w:pPr>
      <w:rPr>
        <w:rFonts w:hint="default"/>
        <w:lang w:val="it-IT" w:eastAsia="it-IT" w:bidi="it-IT"/>
      </w:rPr>
    </w:lvl>
    <w:lvl w:ilvl="5" w:tplc="BDA8686E">
      <w:numFmt w:val="bullet"/>
      <w:lvlText w:val="•"/>
      <w:lvlJc w:val="left"/>
      <w:pPr>
        <w:ind w:left="4384" w:hanging="360"/>
      </w:pPr>
      <w:rPr>
        <w:rFonts w:hint="default"/>
        <w:lang w:val="it-IT" w:eastAsia="it-IT" w:bidi="it-IT"/>
      </w:rPr>
    </w:lvl>
    <w:lvl w:ilvl="6" w:tplc="CC962A66">
      <w:numFmt w:val="bullet"/>
      <w:lvlText w:val="•"/>
      <w:lvlJc w:val="left"/>
      <w:pPr>
        <w:ind w:left="5413" w:hanging="360"/>
      </w:pPr>
      <w:rPr>
        <w:rFonts w:hint="default"/>
        <w:lang w:val="it-IT" w:eastAsia="it-IT" w:bidi="it-IT"/>
      </w:rPr>
    </w:lvl>
    <w:lvl w:ilvl="7" w:tplc="D940FC1A">
      <w:numFmt w:val="bullet"/>
      <w:lvlText w:val="•"/>
      <w:lvlJc w:val="left"/>
      <w:pPr>
        <w:ind w:left="6441" w:hanging="360"/>
      </w:pPr>
      <w:rPr>
        <w:rFonts w:hint="default"/>
        <w:lang w:val="it-IT" w:eastAsia="it-IT" w:bidi="it-IT"/>
      </w:rPr>
    </w:lvl>
    <w:lvl w:ilvl="8" w:tplc="375415CE">
      <w:numFmt w:val="bullet"/>
      <w:lvlText w:val="•"/>
      <w:lvlJc w:val="left"/>
      <w:pPr>
        <w:ind w:left="7469" w:hanging="360"/>
      </w:pPr>
      <w:rPr>
        <w:rFonts w:hint="default"/>
        <w:lang w:val="it-IT" w:eastAsia="it-IT" w:bidi="it-IT"/>
      </w:rPr>
    </w:lvl>
  </w:abstractNum>
  <w:abstractNum w:abstractNumId="6">
    <w:nsid w:val="41F05FCC"/>
    <w:multiLevelType w:val="hybridMultilevel"/>
    <w:tmpl w:val="A87899D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54E0568A"/>
    <w:multiLevelType w:val="hybridMultilevel"/>
    <w:tmpl w:val="65D414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B8E2B11"/>
    <w:multiLevelType w:val="hybridMultilevel"/>
    <w:tmpl w:val="7F9C0170"/>
    <w:lvl w:ilvl="0" w:tplc="3FB8DD0A">
      <w:start w:val="1"/>
      <w:numFmt w:val="decimal"/>
      <w:lvlText w:val="%1."/>
      <w:lvlJc w:val="left"/>
      <w:pPr>
        <w:ind w:left="360" w:hanging="360"/>
      </w:pPr>
      <w:rPr>
        <w:rFonts w:hint="default"/>
        <w:b w:val="0"/>
        <w:color w:val="2B2B2D"/>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nsid w:val="5BF21E5A"/>
    <w:multiLevelType w:val="hybridMultilevel"/>
    <w:tmpl w:val="41B41872"/>
    <w:lvl w:ilvl="0" w:tplc="96C6954E">
      <w:start w:val="1"/>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71615D3"/>
    <w:multiLevelType w:val="hybridMultilevel"/>
    <w:tmpl w:val="F3DCD3EE"/>
    <w:lvl w:ilvl="0" w:tplc="FFFFFFFF">
      <w:start w:val="1"/>
      <w:numFmt w:val="bullet"/>
      <w:lvlText w:val="−"/>
      <w:lvlJc w:val="left"/>
      <w:pPr>
        <w:ind w:left="360" w:hanging="360"/>
      </w:p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71757280"/>
    <w:multiLevelType w:val="hybridMultilevel"/>
    <w:tmpl w:val="DB7499C2"/>
    <w:lvl w:ilvl="0" w:tplc="A6CC87E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7"/>
  </w:num>
  <w:num w:numId="5">
    <w:abstractNumId w:val="1"/>
  </w:num>
  <w:num w:numId="6">
    <w:abstractNumId w:val="2"/>
  </w:num>
  <w:num w:numId="7">
    <w:abstractNumId w:val="6"/>
  </w:num>
  <w:num w:numId="8">
    <w:abstractNumId w:val="10"/>
  </w:num>
  <w:num w:numId="9">
    <w:abstractNumId w:val="4"/>
  </w:num>
  <w:num w:numId="10">
    <w:abstractNumId w:val="9"/>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pPr>
      <w:spacing w:after="0" w:line="240" w:lineRule="auto"/>
    </w:pPr>
    <w:rPr>
      <w:rFonts w:ascii="Calibri" w:eastAsia="Calibri" w:hAnsi="Calibri" w:cs="Arial"/>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Pr>
      <w:rFonts w:ascii="Calibri" w:eastAsia="Calibri" w:hAnsi="Calibri" w:cs="Arial"/>
      <w:sz w:val="20"/>
      <w:szCs w:val="20"/>
      <w:lang w:eastAsia="it-IT"/>
    </w:rPr>
  </w:style>
  <w:style w:type="character" w:styleId="Rimandonotaapidipagina">
    <w:name w:val="footnote reference"/>
    <w:uiPriority w:val="99"/>
    <w:semiHidden/>
    <w:unhideWhenUsed/>
    <w:rPr>
      <w:vertAlign w:val="superscript"/>
    </w:rPr>
  </w:style>
  <w:style w:type="paragraph" w:styleId="Paragrafoelenco">
    <w:name w:val="List Paragraph"/>
    <w:basedOn w:val="Normale"/>
    <w:uiPriority w:val="34"/>
    <w:qFormat/>
    <w:pPr>
      <w:ind w:left="720"/>
      <w:contextualSpacing/>
    </w:p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table" w:styleId="Grigliatabella">
    <w:name w:val="Table Grid"/>
    <w:basedOn w:val="Tabellanorma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pPr>
      <w:spacing w:after="0" w:line="240" w:lineRule="auto"/>
    </w:pPr>
    <w:rPr>
      <w:rFonts w:ascii="Calibri" w:eastAsia="Calibri" w:hAnsi="Calibri" w:cs="Arial"/>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Pr>
      <w:rFonts w:ascii="Calibri" w:eastAsia="Calibri" w:hAnsi="Calibri" w:cs="Arial"/>
      <w:sz w:val="20"/>
      <w:szCs w:val="20"/>
      <w:lang w:eastAsia="it-IT"/>
    </w:rPr>
  </w:style>
  <w:style w:type="character" w:styleId="Rimandonotaapidipagina">
    <w:name w:val="footnote reference"/>
    <w:uiPriority w:val="99"/>
    <w:semiHidden/>
    <w:unhideWhenUsed/>
    <w:rPr>
      <w:vertAlign w:val="superscript"/>
    </w:rPr>
  </w:style>
  <w:style w:type="paragraph" w:styleId="Paragrafoelenco">
    <w:name w:val="List Paragraph"/>
    <w:basedOn w:val="Normale"/>
    <w:uiPriority w:val="34"/>
    <w:qFormat/>
    <w:pPr>
      <w:ind w:left="720"/>
      <w:contextualSpacing/>
    </w:p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table" w:styleId="Grigliatabella">
    <w:name w:val="Table Grid"/>
    <w:basedOn w:val="Tabellanorma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47F30-913E-41AB-BF98-92A249A09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915</Words>
  <Characters>5217</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Servizi Anci Umbria</dc:creator>
  <cp:lastModifiedBy>Nicola</cp:lastModifiedBy>
  <cp:revision>3</cp:revision>
  <cp:lastPrinted>2019-04-10T07:12:00Z</cp:lastPrinted>
  <dcterms:created xsi:type="dcterms:W3CDTF">2021-02-08T09:18:00Z</dcterms:created>
  <dcterms:modified xsi:type="dcterms:W3CDTF">2021-02-08T09:24:00Z</dcterms:modified>
</cp:coreProperties>
</file>